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14" w:rsidRPr="00C546FD" w:rsidRDefault="00DF5C14" w:rsidP="00F841E6">
      <w:pPr>
        <w:pStyle w:val="Default"/>
        <w:jc w:val="center"/>
        <w:rPr>
          <w:rFonts w:ascii="Times New Roman" w:hAnsi="Times New Roman"/>
          <w:sz w:val="28"/>
          <w:szCs w:val="28"/>
        </w:rPr>
      </w:pPr>
      <w:r w:rsidRPr="00C546FD">
        <w:rPr>
          <w:rFonts w:ascii="Times New Roman" w:hAnsi="Times New Roman"/>
          <w:b/>
          <w:bCs/>
          <w:sz w:val="28"/>
          <w:szCs w:val="28"/>
        </w:rPr>
        <w:t>ПАМЯТКА ДЛЯ РОДИТЕЛЕЙ</w:t>
      </w:r>
    </w:p>
    <w:p w:rsidR="00DF5C14" w:rsidRPr="00C546FD" w:rsidRDefault="00DF5C14" w:rsidP="00F841E6">
      <w:pPr>
        <w:pStyle w:val="Default"/>
        <w:jc w:val="center"/>
        <w:rPr>
          <w:rFonts w:ascii="Times New Roman" w:hAnsi="Times New Roman"/>
          <w:b/>
          <w:bCs/>
          <w:sz w:val="28"/>
          <w:szCs w:val="28"/>
        </w:rPr>
      </w:pPr>
      <w:r w:rsidRPr="00C546FD">
        <w:rPr>
          <w:rFonts w:ascii="Times New Roman" w:hAnsi="Times New Roman"/>
          <w:b/>
          <w:bCs/>
          <w:sz w:val="28"/>
          <w:szCs w:val="28"/>
        </w:rPr>
        <w:t xml:space="preserve">о гарантиях прав граждан на общедоступное и бесплатное общее образование и недопустимости установления </w:t>
      </w:r>
    </w:p>
    <w:p w:rsidR="00DF5C14" w:rsidRPr="00C546FD" w:rsidRDefault="00DF5C14" w:rsidP="00F841E6">
      <w:pPr>
        <w:pStyle w:val="Default"/>
        <w:jc w:val="center"/>
        <w:rPr>
          <w:rFonts w:ascii="Times New Roman" w:hAnsi="Times New Roman"/>
          <w:b/>
          <w:bCs/>
          <w:sz w:val="28"/>
          <w:szCs w:val="28"/>
        </w:rPr>
      </w:pPr>
      <w:r w:rsidRPr="00C546FD">
        <w:rPr>
          <w:rFonts w:ascii="Times New Roman" w:hAnsi="Times New Roman"/>
          <w:b/>
          <w:bCs/>
          <w:sz w:val="28"/>
          <w:szCs w:val="28"/>
        </w:rPr>
        <w:t>денежных сборов в процессе обучения</w:t>
      </w:r>
    </w:p>
    <w:p w:rsidR="00DF5C14" w:rsidRPr="00C546FD" w:rsidRDefault="00DF5C14" w:rsidP="00F841E6">
      <w:pPr>
        <w:pStyle w:val="Default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F5C14" w:rsidRPr="00C546FD" w:rsidRDefault="00DF5C14" w:rsidP="00F841E6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C546FD">
        <w:rPr>
          <w:rFonts w:ascii="Times New Roman" w:hAnsi="Times New Roman"/>
          <w:sz w:val="28"/>
          <w:szCs w:val="28"/>
        </w:rPr>
        <w:t xml:space="preserve"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организациях. </w:t>
      </w:r>
    </w:p>
    <w:p w:rsidR="00DF5C14" w:rsidRPr="00C546FD" w:rsidRDefault="00DF5C14" w:rsidP="00F841E6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C546FD">
        <w:rPr>
          <w:rFonts w:ascii="Times New Roman" w:hAnsi="Times New Roman"/>
          <w:sz w:val="28"/>
          <w:szCs w:val="28"/>
        </w:rPr>
        <w:t xml:space="preserve">Установление каких-либо денежных взносов (сборов) и иных форм материальной помощи в процессе обучения в образовательной организации не допускается. </w:t>
      </w:r>
    </w:p>
    <w:p w:rsidR="00DF5C14" w:rsidRPr="00C546FD" w:rsidRDefault="00DF5C14" w:rsidP="00F841E6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C546FD">
        <w:rPr>
          <w:rFonts w:ascii="Times New Roman" w:hAnsi="Times New Roman"/>
          <w:sz w:val="28"/>
          <w:szCs w:val="28"/>
        </w:rPr>
        <w:t xml:space="preserve">Если Вы по собственному желанию (без </w:t>
      </w:r>
      <w:proofErr w:type="spellStart"/>
      <w:proofErr w:type="gramStart"/>
      <w:r w:rsidRPr="00C546FD">
        <w:rPr>
          <w:rFonts w:ascii="Times New Roman" w:hAnsi="Times New Roman"/>
          <w:sz w:val="28"/>
          <w:szCs w:val="28"/>
        </w:rPr>
        <w:t>какогобы</w:t>
      </w:r>
      <w:proofErr w:type="spellEnd"/>
      <w:proofErr w:type="gramEnd"/>
      <w:r w:rsidRPr="00C546FD">
        <w:rPr>
          <w:rFonts w:ascii="Times New Roman" w:hAnsi="Times New Roman"/>
          <w:sz w:val="28"/>
          <w:szCs w:val="28"/>
        </w:rPr>
        <w:t xml:space="preserve"> то ни было давления </w:t>
      </w:r>
    </w:p>
    <w:p w:rsidR="00DF5C14" w:rsidRPr="00C546FD" w:rsidRDefault="00DF5C14" w:rsidP="00F841E6">
      <w:pPr>
        <w:pStyle w:val="Default"/>
        <w:jc w:val="both"/>
        <w:rPr>
          <w:rFonts w:ascii="Times New Roman" w:hAnsi="Times New Roman"/>
          <w:sz w:val="28"/>
          <w:szCs w:val="28"/>
        </w:rPr>
      </w:pPr>
      <w:proofErr w:type="gramStart"/>
      <w:r w:rsidRPr="00C546FD">
        <w:rPr>
          <w:rFonts w:ascii="Times New Roman" w:hAnsi="Times New Roman"/>
          <w:sz w:val="28"/>
          <w:szCs w:val="28"/>
        </w:rPr>
        <w:t xml:space="preserve">со стороны администрации, сотрудников образовательной организации,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организации. </w:t>
      </w:r>
      <w:proofErr w:type="gramEnd"/>
    </w:p>
    <w:p w:rsidR="00DF5C14" w:rsidRPr="00C546FD" w:rsidRDefault="00DF5C14" w:rsidP="00F841E6">
      <w:pPr>
        <w:pStyle w:val="Defaul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546FD">
        <w:rPr>
          <w:rFonts w:ascii="Times New Roman" w:hAnsi="Times New Roman"/>
          <w:b/>
          <w:bCs/>
          <w:sz w:val="28"/>
          <w:szCs w:val="28"/>
        </w:rPr>
        <w:t>ВЫ ДОЛЖНЫ ЗНАТЬ!</w:t>
      </w:r>
    </w:p>
    <w:p w:rsidR="00DF5C14" w:rsidRPr="00C546FD" w:rsidRDefault="00DF5C14" w:rsidP="00F841E6">
      <w:pPr>
        <w:pStyle w:val="Defaul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F5C14" w:rsidRPr="00C546FD" w:rsidRDefault="00DF5C14" w:rsidP="00F841E6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C546FD">
        <w:rPr>
          <w:rFonts w:ascii="Times New Roman" w:hAnsi="Times New Roman"/>
          <w:sz w:val="28"/>
          <w:szCs w:val="28"/>
        </w:rPr>
        <w:t xml:space="preserve">1. </w:t>
      </w:r>
      <w:r w:rsidRPr="00C546FD">
        <w:rPr>
          <w:rFonts w:ascii="Times New Roman" w:hAnsi="Times New Roman"/>
          <w:b/>
          <w:bCs/>
          <w:sz w:val="28"/>
          <w:szCs w:val="28"/>
        </w:rPr>
        <w:t xml:space="preserve">Не допускается </w:t>
      </w:r>
      <w:r w:rsidRPr="00C546FD">
        <w:rPr>
          <w:rFonts w:ascii="Times New Roman" w:hAnsi="Times New Roman"/>
          <w:sz w:val="28"/>
          <w:szCs w:val="28"/>
        </w:rPr>
        <w:t xml:space="preserve">принуждение родителей (законных представителей) обучающихся, воспитанников к внесению денежных средств, осуществлению иных форм материальной помощи со стороны администрации и работников образовательных организаций, а также созданных при образовательных организациях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 </w:t>
      </w:r>
    </w:p>
    <w:p w:rsidR="00DF5C14" w:rsidRPr="00C546FD" w:rsidRDefault="00DF5C14" w:rsidP="00F841E6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C546FD">
        <w:rPr>
          <w:rFonts w:ascii="Times New Roman" w:hAnsi="Times New Roman"/>
          <w:sz w:val="28"/>
          <w:szCs w:val="28"/>
        </w:rPr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 августа 1995 г. № 135-Ф3 «О благотворительной деятельности и благотворительных организациях». </w:t>
      </w:r>
    </w:p>
    <w:p w:rsidR="00DF5C14" w:rsidRPr="00C546FD" w:rsidRDefault="00DF5C14" w:rsidP="00F841E6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C546FD">
        <w:rPr>
          <w:rFonts w:ascii="Times New Roman" w:hAnsi="Times New Roman"/>
          <w:sz w:val="28"/>
          <w:szCs w:val="28"/>
        </w:rPr>
        <w:t xml:space="preserve">При оказании родителями финансовой помощи внесение денежных средств должно производиться на расчетный счет образовательной организации. </w:t>
      </w:r>
    </w:p>
    <w:p w:rsidR="00DF5C14" w:rsidRPr="00C546FD" w:rsidRDefault="00DF5C14" w:rsidP="00F841E6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C546FD">
        <w:rPr>
          <w:rFonts w:ascii="Times New Roman" w:hAnsi="Times New Roman"/>
          <w:sz w:val="28"/>
          <w:szCs w:val="28"/>
        </w:rPr>
        <w:t xml:space="preserve">Согласно Гражданскому кодексу Российской Федерации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 </w:t>
      </w:r>
    </w:p>
    <w:p w:rsidR="00DF5C14" w:rsidRPr="00C546FD" w:rsidRDefault="00DF5C14" w:rsidP="00F841E6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C546FD">
        <w:rPr>
          <w:rFonts w:ascii="Times New Roman" w:hAnsi="Times New Roman"/>
          <w:sz w:val="28"/>
          <w:szCs w:val="28"/>
        </w:rPr>
        <w:t xml:space="preserve">Родители обучающихся (воспитанников) не обязаны финансировать деятельность по содержанию и охране зданий образовательных организаций, материально-техническому обеспечению и оснащению образовательного процесса. </w:t>
      </w:r>
    </w:p>
    <w:p w:rsidR="00DF5C14" w:rsidRPr="00C546FD" w:rsidRDefault="00DF5C14" w:rsidP="00F841E6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C546FD">
        <w:rPr>
          <w:rFonts w:ascii="Times New Roman" w:hAnsi="Times New Roman"/>
          <w:sz w:val="28"/>
          <w:szCs w:val="28"/>
        </w:rPr>
        <w:lastRenderedPageBreak/>
        <w:t xml:space="preserve">Любая инициативная группа граждан, в том числе родительский комитет, попечительский совет и прочие органы самоуправления образовательной организации,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данную организацию. </w:t>
      </w:r>
    </w:p>
    <w:p w:rsidR="00DF5C14" w:rsidRPr="00C546FD" w:rsidRDefault="00DF5C14" w:rsidP="00F841E6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5C14" w:rsidRPr="00C546FD" w:rsidRDefault="00DF5C14" w:rsidP="00F841E6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C546FD">
        <w:rPr>
          <w:rFonts w:ascii="Times New Roman" w:hAnsi="Times New Roman"/>
          <w:b/>
          <w:bCs/>
          <w:sz w:val="28"/>
          <w:szCs w:val="28"/>
        </w:rPr>
        <w:t xml:space="preserve">2. Администрация, сотрудники организации, иные лица не вправе: </w:t>
      </w:r>
    </w:p>
    <w:p w:rsidR="00DF5C14" w:rsidRPr="00C546FD" w:rsidRDefault="00DF5C14" w:rsidP="00F841E6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C546FD">
        <w:rPr>
          <w:rFonts w:ascii="Times New Roman" w:hAnsi="Times New Roman"/>
          <w:sz w:val="28"/>
          <w:szCs w:val="28"/>
        </w:rPr>
        <w:t xml:space="preserve">- требовать или принимать от благотворителей наличные денежные средства; </w:t>
      </w:r>
    </w:p>
    <w:p w:rsidR="00DF5C14" w:rsidRPr="00C546FD" w:rsidRDefault="00DF5C14" w:rsidP="00F841E6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C546FD">
        <w:rPr>
          <w:rFonts w:ascii="Times New Roman" w:hAnsi="Times New Roman"/>
          <w:sz w:val="28"/>
          <w:szCs w:val="28"/>
        </w:rPr>
        <w:t xml:space="preserve">- требовать от благотворителя предоставления квитанции или иного документа, свидетельствующего о зачислении денежных средств на расчетный счет организации. </w:t>
      </w:r>
    </w:p>
    <w:p w:rsidR="00DF5C14" w:rsidRPr="00C546FD" w:rsidRDefault="00DF5C14" w:rsidP="00F841E6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5C14" w:rsidRPr="00C546FD" w:rsidRDefault="00DF5C14" w:rsidP="00F841E6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C546FD">
        <w:rPr>
          <w:rFonts w:ascii="Times New Roman" w:hAnsi="Times New Roman"/>
          <w:b/>
          <w:bCs/>
          <w:sz w:val="28"/>
          <w:szCs w:val="28"/>
        </w:rPr>
        <w:t xml:space="preserve">3. Благотворитель имеет право: </w:t>
      </w:r>
    </w:p>
    <w:p w:rsidR="00DF5C14" w:rsidRPr="00C546FD" w:rsidRDefault="00DF5C14" w:rsidP="00F841E6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C546FD">
        <w:rPr>
          <w:rFonts w:ascii="Times New Roman" w:hAnsi="Times New Roman"/>
          <w:sz w:val="28"/>
          <w:szCs w:val="28"/>
        </w:rPr>
        <w:t xml:space="preserve">- в течение 10 дней со дня перечисления по доброй воле денежных средств на - расчетный счет организации - подать обращение в организацию (по своему желанию - приложить копию квитанции или иного подтверждающего документа) и указать в нем целевое назначение перечисленных денежных средств; </w:t>
      </w:r>
    </w:p>
    <w:p w:rsidR="00DF5C14" w:rsidRPr="00C546FD" w:rsidRDefault="00DF5C14" w:rsidP="00F841E6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C546FD">
        <w:rPr>
          <w:rFonts w:ascii="Times New Roman" w:hAnsi="Times New Roman"/>
          <w:sz w:val="28"/>
          <w:szCs w:val="28"/>
        </w:rPr>
        <w:t xml:space="preserve">- получить от руководителя (по запросу) полную информацию о расходовании и возможность </w:t>
      </w:r>
      <w:proofErr w:type="gramStart"/>
      <w:r w:rsidRPr="00C546FD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C546FD">
        <w:rPr>
          <w:rFonts w:ascii="Times New Roman" w:hAnsi="Times New Roman"/>
          <w:sz w:val="28"/>
          <w:szCs w:val="28"/>
        </w:rPr>
        <w:t xml:space="preserve"> процессом расходования внесенных благотворителем безналичных денежных средств или использования имущества, представленного благотворителем организации; </w:t>
      </w:r>
    </w:p>
    <w:p w:rsidR="00DF5C14" w:rsidRPr="00C546FD" w:rsidRDefault="00DF5C14" w:rsidP="00F841E6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C546FD">
        <w:rPr>
          <w:rFonts w:ascii="Times New Roman" w:hAnsi="Times New Roman"/>
          <w:sz w:val="28"/>
          <w:szCs w:val="28"/>
        </w:rPr>
        <w:t xml:space="preserve">- получить информацию о целевом расходовании переданных организации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образовательной организации; </w:t>
      </w:r>
    </w:p>
    <w:p w:rsidR="00DF5C14" w:rsidRPr="00C546FD" w:rsidRDefault="00DF5C14" w:rsidP="00F841E6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C546FD">
        <w:rPr>
          <w:rFonts w:ascii="Times New Roman" w:hAnsi="Times New Roman"/>
          <w:sz w:val="28"/>
          <w:szCs w:val="28"/>
        </w:rPr>
        <w:t xml:space="preserve">- обжаловать решения, принятые в ходе получения и расходования внебюджетных средств, действия или бездействие должностных лиц в досудебном порядке; </w:t>
      </w:r>
    </w:p>
    <w:p w:rsidR="00DF5C14" w:rsidRPr="00C546FD" w:rsidRDefault="00DF5C14" w:rsidP="00F841E6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C546FD">
        <w:rPr>
          <w:rFonts w:ascii="Times New Roman" w:hAnsi="Times New Roman"/>
          <w:sz w:val="28"/>
          <w:szCs w:val="28"/>
        </w:rPr>
        <w:t xml:space="preserve">- сообщить о нарушении своих прав и законных интересов при принятии противоправных решений, действиях или бездействии должностных лиц по телефону «горячей линии» в министерство образования и молодежной политики Ставропольского края (телефон 8 (8652) 74-85-21) или телефонам «горячих линий» в органы местного самоуправления, в контрольно-надзорные, правоохранительные органы. </w:t>
      </w:r>
    </w:p>
    <w:p w:rsidR="00DF5C14" w:rsidRPr="00C546FD" w:rsidRDefault="00DF5C14" w:rsidP="00F841E6">
      <w:pPr>
        <w:pStyle w:val="Defaul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F5C14" w:rsidRPr="00C546FD" w:rsidRDefault="00DF5C14" w:rsidP="00F841E6">
      <w:pPr>
        <w:pStyle w:val="Default"/>
        <w:ind w:firstLine="709"/>
        <w:jc w:val="center"/>
        <w:rPr>
          <w:rFonts w:ascii="Times New Roman" w:hAnsi="Times New Roman"/>
          <w:sz w:val="28"/>
          <w:szCs w:val="28"/>
        </w:rPr>
      </w:pPr>
      <w:r w:rsidRPr="00C546FD">
        <w:rPr>
          <w:rFonts w:ascii="Times New Roman" w:hAnsi="Times New Roman"/>
          <w:b/>
          <w:bCs/>
          <w:sz w:val="28"/>
          <w:szCs w:val="28"/>
        </w:rPr>
        <w:t>УВАЖАЕМЫЕ РОДИТЕЛИ!</w:t>
      </w:r>
    </w:p>
    <w:p w:rsidR="00DF5C14" w:rsidRPr="00C546FD" w:rsidRDefault="00DF5C14" w:rsidP="00F841E6">
      <w:pPr>
        <w:pStyle w:val="Default"/>
        <w:ind w:firstLine="709"/>
        <w:jc w:val="center"/>
        <w:rPr>
          <w:rFonts w:ascii="Times New Roman" w:hAnsi="Times New Roman"/>
          <w:sz w:val="28"/>
          <w:szCs w:val="28"/>
        </w:rPr>
      </w:pPr>
      <w:r w:rsidRPr="00C546FD">
        <w:rPr>
          <w:rFonts w:ascii="Times New Roman" w:hAnsi="Times New Roman"/>
          <w:b/>
          <w:bCs/>
          <w:sz w:val="28"/>
          <w:szCs w:val="28"/>
        </w:rPr>
        <w:t>ЗАКОН И ГОСУДАРСТВО - НА ВАШЕЙ СТОРОНЕ.</w:t>
      </w:r>
    </w:p>
    <w:p w:rsidR="00DF5C14" w:rsidRPr="00C546FD" w:rsidRDefault="00DF5C14" w:rsidP="00F841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546FD">
        <w:rPr>
          <w:rFonts w:ascii="Times New Roman" w:hAnsi="Times New Roman" w:cs="Times New Roman"/>
          <w:b/>
          <w:bCs/>
          <w:sz w:val="28"/>
          <w:szCs w:val="28"/>
        </w:rPr>
        <w:t>НЕТ ПОБОРАМ!</w:t>
      </w:r>
    </w:p>
    <w:p w:rsidR="00DF5C14" w:rsidRPr="00F841E6" w:rsidRDefault="00DF5C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DF5C14" w:rsidRPr="00F841E6" w:rsidSect="00F841E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5EF0"/>
    <w:rsid w:val="0006644B"/>
    <w:rsid w:val="00254968"/>
    <w:rsid w:val="00260DEF"/>
    <w:rsid w:val="00260EA0"/>
    <w:rsid w:val="002F62EF"/>
    <w:rsid w:val="0042008D"/>
    <w:rsid w:val="006B5EF0"/>
    <w:rsid w:val="00843DDC"/>
    <w:rsid w:val="00B87C24"/>
    <w:rsid w:val="00BE52D4"/>
    <w:rsid w:val="00C546FD"/>
    <w:rsid w:val="00DF5C14"/>
    <w:rsid w:val="00F84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DE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F841E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660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Чешенко Татьяна Михайловна</dc:creator>
  <cp:keywords/>
  <dc:description/>
  <cp:lastModifiedBy>Бухгалтерия</cp:lastModifiedBy>
  <cp:revision>5</cp:revision>
  <dcterms:created xsi:type="dcterms:W3CDTF">2016-09-29T11:39:00Z</dcterms:created>
  <dcterms:modified xsi:type="dcterms:W3CDTF">2016-10-19T08:51:00Z</dcterms:modified>
</cp:coreProperties>
</file>